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4B" w:rsidRDefault="00ED1F4B" w:rsidP="00ED1F4B">
      <w:pPr>
        <w:jc w:val="center"/>
        <w:rPr>
          <w:b/>
        </w:rPr>
      </w:pPr>
      <w:r w:rsidRPr="00ED1F4B">
        <w:rPr>
          <w:b/>
        </w:rPr>
        <w:t>Порядок денний шостої сесії міської ради сьомого скликання.</w:t>
      </w:r>
    </w:p>
    <w:p w:rsidR="00ED1F4B" w:rsidRPr="00ED1F4B" w:rsidRDefault="00ED1F4B" w:rsidP="00ED1F4B">
      <w:pPr>
        <w:jc w:val="center"/>
        <w:rPr>
          <w:b/>
        </w:rPr>
      </w:pPr>
    </w:p>
    <w:p w:rsidR="00ED1F4B" w:rsidRDefault="00ED1F4B" w:rsidP="00ED1F4B">
      <w:r>
        <w:t>1) Про звіт про виконання міського бюджету за 2015 рік ;</w:t>
      </w:r>
    </w:p>
    <w:p w:rsidR="00ED1F4B" w:rsidRDefault="00ED1F4B" w:rsidP="00ED1F4B">
      <w:r>
        <w:t xml:space="preserve">2) Про  внесення змін до рішення 4-ої сесії міської ради VII скликання   від 30 грудня 2015 року  № 48  “ Про міський бюджет на 2016 рік ”; </w:t>
      </w:r>
    </w:p>
    <w:p w:rsidR="00ED1F4B" w:rsidRDefault="00ED1F4B" w:rsidP="00ED1F4B">
      <w:r>
        <w:t>3)  Про  демонтаж  пам’ятника   В.І. Леніну, що  належить  до  символіки комуністичного тоталітарного режиму;</w:t>
      </w:r>
    </w:p>
    <w:p w:rsidR="00ED1F4B" w:rsidRDefault="00ED1F4B" w:rsidP="00ED1F4B">
      <w:r>
        <w:t xml:space="preserve"> 4) Про звернення до Президента України, Голови Верховної Ради України, Прем’єр-міністра України щодо звільнення Надії Савченко; </w:t>
      </w:r>
    </w:p>
    <w:p w:rsidR="00ED1F4B" w:rsidRDefault="00ED1F4B" w:rsidP="00ED1F4B">
      <w:r>
        <w:t xml:space="preserve">5) Про затвердження Правил благоустрою територій населених пунктах Новгород-Сіверської міської ради ( текстової частини ) у новій редакції;  </w:t>
      </w:r>
    </w:p>
    <w:p w:rsidR="00ED1F4B" w:rsidRDefault="00ED1F4B" w:rsidP="00ED1F4B">
      <w:r>
        <w:t xml:space="preserve">6) Про внесення змін до Регламенту центру надання адміністративних послуг Новгород-Сіверської міської ради, затвердженого рішенням 39-ої  сесії міської ради VI скликання від 30 грудня 2014 року; </w:t>
      </w:r>
    </w:p>
    <w:p w:rsidR="00ED1F4B" w:rsidRDefault="00ED1F4B" w:rsidP="00ED1F4B">
      <w:r>
        <w:t>7) Про затвердження Програм на 2016-2020 роки;</w:t>
      </w:r>
    </w:p>
    <w:p w:rsidR="00ED1F4B" w:rsidRDefault="00ED1F4B" w:rsidP="00ED1F4B">
      <w:r>
        <w:t xml:space="preserve"> 8) Про затвердження Інвестиційної програми ПАТ </w:t>
      </w:r>
      <w:proofErr w:type="spellStart"/>
      <w:r>
        <w:t>ˮОблтеплокомуненергоˮ</w:t>
      </w:r>
      <w:proofErr w:type="spellEnd"/>
      <w:r>
        <w:t xml:space="preserve">  на 2016 рік; 9) Про внесення змін і доповнень до рішення 4-ої сесії міської ради VII скликання  від 30.12.2015 року № 44 </w:t>
      </w:r>
      <w:proofErr w:type="spellStart"/>
      <w:r>
        <w:t>ˮПрограма</w:t>
      </w:r>
      <w:proofErr w:type="spellEnd"/>
      <w:r>
        <w:t xml:space="preserve"> організації громадських робіт та робіт тимчасового характеру у місті Новгород-Сіверський на 2016 </w:t>
      </w:r>
      <w:proofErr w:type="spellStart"/>
      <w:r>
        <w:t>рікˮ</w:t>
      </w:r>
      <w:proofErr w:type="spellEnd"/>
      <w:r>
        <w:t xml:space="preserve">; </w:t>
      </w:r>
    </w:p>
    <w:p w:rsidR="00ED1F4B" w:rsidRDefault="00ED1F4B" w:rsidP="00ED1F4B">
      <w:r>
        <w:t xml:space="preserve">10) Про внесення змін до штатного розпису благоустрою Новгород-Сіверської міської ради; </w:t>
      </w:r>
    </w:p>
    <w:p w:rsidR="00ED1F4B" w:rsidRDefault="00ED1F4B" w:rsidP="00ED1F4B">
      <w:r>
        <w:t xml:space="preserve">11) Про затвердження Положення про місцеві ініціативи в місті Новгород-Сіверський; </w:t>
      </w:r>
    </w:p>
    <w:p w:rsidR="00ED1F4B" w:rsidRDefault="00ED1F4B" w:rsidP="00ED1F4B">
      <w:r>
        <w:t xml:space="preserve">12) Про затвердження Положень про відділ державної реєстрації та відділ земельних відносин Новгород-Сіверської міської ради; </w:t>
      </w:r>
    </w:p>
    <w:p w:rsidR="00ED1F4B" w:rsidRDefault="00ED1F4B" w:rsidP="00ED1F4B">
      <w:r>
        <w:t>13) Про перейменування вулиць та провулків у  місті Новгород-Сіверський;</w:t>
      </w:r>
    </w:p>
    <w:p w:rsidR="00ED1F4B" w:rsidRDefault="00ED1F4B" w:rsidP="00ED1F4B">
      <w:r>
        <w:t xml:space="preserve">14) Про відміну рішень сесії міської ради; </w:t>
      </w:r>
    </w:p>
    <w:p w:rsidR="00ED1F4B" w:rsidRDefault="00ED1F4B" w:rsidP="00ED1F4B">
      <w:r>
        <w:t xml:space="preserve">15) Про затвердження  проекту землеустрою щодо відведення земельної      ділянки для оформлення права оренди на земельну ділянку; </w:t>
      </w:r>
    </w:p>
    <w:p w:rsidR="00ED1F4B" w:rsidRDefault="00ED1F4B" w:rsidP="00ED1F4B">
      <w:r>
        <w:t xml:space="preserve">16) Про  надання  дозволу  на  виготовлення  технічної  документації  із землеустрою щодо поділу (об'єднання) земельної ділянки;          </w:t>
      </w:r>
    </w:p>
    <w:p w:rsidR="00ED1F4B" w:rsidRDefault="00ED1F4B" w:rsidP="00ED1F4B">
      <w:r>
        <w:t xml:space="preserve">17) Про надання дозволу на розробку проекту землеустрою щодо відведення земельної ділянки  для оформлення права оренди; </w:t>
      </w:r>
    </w:p>
    <w:p w:rsidR="00ED1F4B" w:rsidRDefault="00ED1F4B" w:rsidP="00ED1F4B">
      <w:r>
        <w:t xml:space="preserve">18) Про надання дозволу на розробку проекту землеустрою щодо відведення земельної ділянки  для передачі її у власність; </w:t>
      </w:r>
    </w:p>
    <w:p w:rsidR="00ED1F4B" w:rsidRDefault="00ED1F4B" w:rsidP="00ED1F4B">
      <w:r>
        <w:t>19) Про  затвердження  проекту  землеустрою  щодо  відведення  земельної       ділянки та передачу її у власність;</w:t>
      </w:r>
    </w:p>
    <w:p w:rsidR="00ED1F4B" w:rsidRDefault="00ED1F4B" w:rsidP="00ED1F4B">
      <w:r>
        <w:t xml:space="preserve"> 20) Про затвердження  технічної документації із землеустрою </w:t>
      </w:r>
      <w:proofErr w:type="spellStart"/>
      <w:r>
        <w:t>щодовстановлення</w:t>
      </w:r>
      <w:proofErr w:type="spellEnd"/>
      <w:r>
        <w:t xml:space="preserve"> (відновлення) меж земельної ділянки в натурі (на місцевості) для оформлення права оренди на земельну ділянку;</w:t>
      </w:r>
    </w:p>
    <w:p w:rsidR="00ED1F4B" w:rsidRDefault="00ED1F4B" w:rsidP="00ED1F4B">
      <w:r>
        <w:t xml:space="preserve"> 21) Про затвердження технічної документації із землеустрою щодо встановлення (відновлення) меж земельних ділянок в натурі (на місцевості)  та передачу їх у  власність; 22)  Про надання в оренду земельної ділянки, подовження терміну дії договору оренди землі;</w:t>
      </w:r>
    </w:p>
    <w:p w:rsidR="00ED1F4B" w:rsidRDefault="00ED1F4B" w:rsidP="00ED1F4B">
      <w:r>
        <w:t>23) Про відмову у наданні дозволу на виготовлення проекту землеустрою</w:t>
      </w:r>
    </w:p>
    <w:p w:rsidR="00ED1F4B" w:rsidRDefault="00ED1F4B" w:rsidP="00ED1F4B">
      <w:r>
        <w:t xml:space="preserve">щодо відведення земельної ділянки у власність; </w:t>
      </w:r>
    </w:p>
    <w:p w:rsidR="00ED1F4B" w:rsidRDefault="00ED1F4B" w:rsidP="00ED1F4B">
      <w:r>
        <w:t xml:space="preserve">24) Про затвердження Міської програми надання пільг окремим категоріям громадян міста Новгород-Сіверський на 2016-2020 роки;  </w:t>
      </w:r>
    </w:p>
    <w:p w:rsidR="00ED1F4B" w:rsidRDefault="00ED1F4B" w:rsidP="00ED1F4B">
      <w:r>
        <w:t xml:space="preserve">25) Про  внесення  змін  до  Програми  розвитку  цивільного  захисту, запобігання  і  реагування  на надзвичайні події та ситуації техногенного та  природного характеру в місті Новгород-Сіверський на 2015-2019 роки;  </w:t>
      </w:r>
    </w:p>
    <w:p w:rsidR="00ED1F4B" w:rsidRDefault="00ED1F4B" w:rsidP="00ED1F4B">
      <w:r>
        <w:t xml:space="preserve">26) Про затвердження програми ( план дій ) з охорони довкілля,   використання природних ресурсів та забезпечення екологічної безпеки в місті     Новгород-Сіверський;  </w:t>
      </w:r>
    </w:p>
    <w:p w:rsidR="00ED1F4B" w:rsidRDefault="00ED1F4B" w:rsidP="00ED1F4B">
      <w:r>
        <w:lastRenderedPageBreak/>
        <w:t xml:space="preserve">27) Про затвердження Програми підготовки та виховання захисників Батьківщини, військово-фахової  орієнтації молоді та проведення призову на строкову військову службу, призову на  військову служб військовозобов’язаних підчас мобілізації та заходів пов’язаних з нею, комплектування Збройних сил України військовослужбовцями за контрактом в місті Новгород-Сіверський на  2016-2020 роки; </w:t>
      </w:r>
    </w:p>
    <w:p w:rsidR="00DA5271" w:rsidRDefault="00ED1F4B" w:rsidP="00ED1F4B">
      <w:r>
        <w:t>28) Різне.</w:t>
      </w:r>
    </w:p>
    <w:sectPr w:rsidR="00DA5271" w:rsidSect="00DA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ED1F4B"/>
    <w:rsid w:val="00056DF3"/>
    <w:rsid w:val="0011320E"/>
    <w:rsid w:val="001451A8"/>
    <w:rsid w:val="002D7B5E"/>
    <w:rsid w:val="00525C24"/>
    <w:rsid w:val="00566FED"/>
    <w:rsid w:val="00866FF3"/>
    <w:rsid w:val="0092178B"/>
    <w:rsid w:val="009A1D9A"/>
    <w:rsid w:val="00A90DEA"/>
    <w:rsid w:val="00B13513"/>
    <w:rsid w:val="00B468D5"/>
    <w:rsid w:val="00D905DF"/>
    <w:rsid w:val="00DA5271"/>
    <w:rsid w:val="00ED1F4B"/>
    <w:rsid w:val="00FC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E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66FED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566FE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66FED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66FE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FED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566FED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566FED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566FED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Метро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2016-03-24T07:31:00Z</dcterms:created>
  <dcterms:modified xsi:type="dcterms:W3CDTF">2016-03-24T07:35:00Z</dcterms:modified>
</cp:coreProperties>
</file>